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9E" w:rsidRPr="00F535DA" w:rsidRDefault="00ED439E" w:rsidP="00FD4382">
      <w:pPr>
        <w:ind w:right="-454"/>
        <w:jc w:val="center"/>
        <w:rPr>
          <w:rFonts w:ascii="0" w:eastAsia="標楷體" w:hAnsi="0" w:cs="標楷體" w:hint="eastAsia"/>
          <w:sz w:val="40"/>
          <w:szCs w:val="36"/>
        </w:rPr>
      </w:pPr>
      <w:r w:rsidRPr="00F535DA">
        <w:rPr>
          <w:rFonts w:ascii="0" w:eastAsia="標楷體" w:hAnsi="0" w:cs="標楷體" w:hint="eastAsia"/>
          <w:sz w:val="36"/>
          <w:szCs w:val="36"/>
        </w:rPr>
        <w:t>花蓮縣</w:t>
      </w:r>
      <w:r w:rsidR="00F201D9" w:rsidRPr="00F535DA">
        <w:rPr>
          <w:rFonts w:ascii="0" w:eastAsia="標楷體" w:hAnsi="0" w:cs="標楷體" w:hint="eastAsia"/>
          <w:sz w:val="36"/>
          <w:szCs w:val="36"/>
        </w:rPr>
        <w:t>公教人員</w:t>
      </w:r>
      <w:r w:rsidRPr="00F535DA">
        <w:rPr>
          <w:rFonts w:ascii="0" w:eastAsia="標楷體" w:hAnsi="0" w:cs="標楷體" w:hint="eastAsia"/>
          <w:sz w:val="36"/>
          <w:szCs w:val="36"/>
        </w:rPr>
        <w:t>客語能力認證合格情形調查表</w:t>
      </w:r>
    </w:p>
    <w:tbl>
      <w:tblPr>
        <w:tblW w:w="15908" w:type="dxa"/>
        <w:tblInd w:w="-92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5"/>
        <w:gridCol w:w="1478"/>
        <w:gridCol w:w="1381"/>
        <w:gridCol w:w="2119"/>
        <w:gridCol w:w="1403"/>
        <w:gridCol w:w="2837"/>
        <w:gridCol w:w="1420"/>
        <w:gridCol w:w="4345"/>
      </w:tblGrid>
      <w:tr w:rsidR="00752013" w:rsidTr="00081FB8">
        <w:trPr>
          <w:tblHeader/>
        </w:trPr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Default="001C7EAA" w:rsidP="001C7EAA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Default="001C7EAA" w:rsidP="001C7EAA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Default="001C7EAA" w:rsidP="001C7EAA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Default="001C7EAA" w:rsidP="001C7EAA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任職單位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Default="001C7EAA" w:rsidP="001C7EAA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Pr="009337CA" w:rsidRDefault="001C7EAA" w:rsidP="001C7EAA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37CA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Default="001C7EAA" w:rsidP="001C7EAA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是否為客籍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Default="001C7EAA" w:rsidP="00ED400F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合格年度/</w:t>
            </w:r>
            <w:r>
              <w:rPr>
                <w:rFonts w:ascii="標楷體" w:eastAsia="標楷體" w:hAnsi="標楷體"/>
                <w:sz w:val="26"/>
                <w:szCs w:val="26"/>
              </w:rPr>
              <w:t>合格腔調別</w:t>
            </w:r>
            <w:r w:rsidR="00ED400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ED400F">
              <w:rPr>
                <w:rFonts w:ascii="標楷體" w:eastAsia="標楷體" w:hAnsi="標楷體"/>
                <w:sz w:val="26"/>
                <w:szCs w:val="26"/>
              </w:rPr>
              <w:t>合格級別</w:t>
            </w:r>
          </w:p>
        </w:tc>
      </w:tr>
      <w:tr w:rsidR="00752013" w:rsidTr="0007061F">
        <w:trPr>
          <w:trHeight w:val="1310"/>
        </w:trPr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B05E7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範例一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1C7EAA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段</w:t>
            </w:r>
            <w:r w:rsidR="001E1FF3" w:rsidRPr="00F535DA">
              <w:rPr>
                <w:rFonts w:ascii="標楷體" w:eastAsia="標楷體" w:hAnsi="標楷體" w:hint="eastAsia"/>
              </w:rPr>
              <w:t>○恩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1C7EAA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■男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1C7EAA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○○鄉公所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1C7EAA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課員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E1FF3" w:rsidRPr="00F535DA" w:rsidRDefault="001E1FF3" w:rsidP="00A9608F">
            <w:pPr>
              <w:spacing w:before="57" w:after="57"/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20歲以下 ■</w:t>
            </w:r>
            <w:r w:rsidR="00752013" w:rsidRPr="00F535DA">
              <w:rPr>
                <w:rFonts w:ascii="標楷體" w:eastAsia="標楷體" w:hAnsi="標楷體" w:hint="eastAsia"/>
              </w:rPr>
              <w:t>21</w:t>
            </w:r>
            <w:r w:rsidRPr="00F535DA">
              <w:rPr>
                <w:rFonts w:ascii="標楷體" w:eastAsia="標楷體" w:hAnsi="標楷體" w:hint="eastAsia"/>
              </w:rPr>
              <w:t>-30歲</w:t>
            </w:r>
          </w:p>
          <w:p w:rsidR="001E1FF3" w:rsidRPr="00F535DA" w:rsidRDefault="001E1FF3" w:rsidP="00A9608F">
            <w:pPr>
              <w:spacing w:before="57" w:after="57"/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41-50歲</w:t>
            </w:r>
          </w:p>
          <w:p w:rsidR="001C7EAA" w:rsidRPr="00F535DA" w:rsidRDefault="001E1FF3" w:rsidP="00A9608F">
            <w:pPr>
              <w:pStyle w:val="a3"/>
              <w:spacing w:before="57" w:after="57"/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="00752013" w:rsidRPr="00F535DA">
              <w:rPr>
                <w:rFonts w:ascii="標楷體" w:eastAsia="標楷體" w:hAnsi="標楷體"/>
              </w:rPr>
              <w:t xml:space="preserve">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1C7EAA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 xml:space="preserve">■是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1E1FF3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1</w:t>
            </w:r>
            <w:r w:rsidR="005A7B30" w:rsidRPr="00F535DA">
              <w:rPr>
                <w:rFonts w:ascii="標楷體" w:eastAsia="標楷體" w:hAnsi="標楷體" w:hint="eastAsia"/>
              </w:rPr>
              <w:t>.</w:t>
            </w:r>
            <w:r w:rsidR="006D6DA3">
              <w:rPr>
                <w:rFonts w:ascii="標楷體" w:eastAsia="標楷體" w:hAnsi="標楷體" w:hint="eastAsia"/>
              </w:rPr>
              <w:t>100</w:t>
            </w:r>
            <w:r w:rsidRPr="00F535DA">
              <w:rPr>
                <w:rFonts w:ascii="標楷體" w:eastAsia="標楷體" w:hAnsi="標楷體" w:hint="eastAsia"/>
              </w:rPr>
              <w:t>年度/</w:t>
            </w:r>
            <w:r w:rsidR="00170D8D" w:rsidRPr="00F535DA">
              <w:rPr>
                <w:rFonts w:ascii="標楷體" w:eastAsia="標楷體" w:hAnsi="標楷體" w:hint="eastAsia"/>
              </w:rPr>
              <w:t>大埔</w:t>
            </w:r>
            <w:r w:rsidRPr="00F535DA">
              <w:rPr>
                <w:rFonts w:ascii="標楷體" w:eastAsia="標楷體" w:hAnsi="標楷體" w:hint="eastAsia"/>
              </w:rPr>
              <w:t>腔/初級</w:t>
            </w:r>
          </w:p>
          <w:p w:rsidR="001C7EAA" w:rsidRPr="00F535DA" w:rsidRDefault="001C7EAA" w:rsidP="001E1FF3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2</w:t>
            </w:r>
            <w:r w:rsidR="005A7B30" w:rsidRPr="00F535DA">
              <w:rPr>
                <w:rFonts w:ascii="標楷體" w:eastAsia="標楷體" w:hAnsi="標楷體" w:hint="eastAsia"/>
              </w:rPr>
              <w:t>.</w:t>
            </w:r>
            <w:r w:rsidRPr="00F535DA">
              <w:rPr>
                <w:rFonts w:ascii="標楷體" w:eastAsia="標楷體" w:hAnsi="標楷體" w:hint="eastAsia"/>
              </w:rPr>
              <w:t>100年度/海陸腔/中高級</w:t>
            </w:r>
          </w:p>
          <w:p w:rsidR="003D2702" w:rsidRPr="00F535DA" w:rsidRDefault="003D2702" w:rsidP="001E1FF3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3</w:t>
            </w:r>
            <w:r w:rsidR="005A7B30" w:rsidRPr="00F535DA">
              <w:rPr>
                <w:rFonts w:ascii="標楷體" w:eastAsia="標楷體" w:hAnsi="標楷體" w:hint="eastAsia"/>
              </w:rPr>
              <w:t>.</w:t>
            </w:r>
            <w:r w:rsidR="006D6DA3">
              <w:rPr>
                <w:rFonts w:ascii="標楷體" w:eastAsia="標楷體" w:hAnsi="標楷體" w:hint="eastAsia"/>
              </w:rPr>
              <w:t>107</w:t>
            </w:r>
            <w:r w:rsidRPr="00F535DA">
              <w:rPr>
                <w:rFonts w:ascii="標楷體" w:eastAsia="標楷體" w:hAnsi="標楷體" w:hint="eastAsia"/>
              </w:rPr>
              <w:t>年度/四縣腔/中級</w:t>
            </w:r>
          </w:p>
        </w:tc>
      </w:tr>
      <w:tr w:rsidR="00124EF4" w:rsidTr="00B54DB0">
        <w:tc>
          <w:tcPr>
            <w:tcW w:w="925" w:type="dxa"/>
            <w:tcBorders>
              <w:left w:val="single" w:sz="2" w:space="0" w:color="000000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B05E7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範例二</w:t>
            </w:r>
          </w:p>
        </w:tc>
        <w:tc>
          <w:tcPr>
            <w:tcW w:w="1478" w:type="dxa"/>
            <w:tcBorders>
              <w:left w:val="single" w:sz="2" w:space="0" w:color="000000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1E1FF3" w:rsidRPr="00F535DA" w:rsidRDefault="00F535DA" w:rsidP="001E1FF3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林○玲</w:t>
            </w:r>
          </w:p>
        </w:tc>
        <w:tc>
          <w:tcPr>
            <w:tcW w:w="1381" w:type="dxa"/>
            <w:tcBorders>
              <w:left w:val="single" w:sz="2" w:space="0" w:color="000000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9337CA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男 ■女</w:t>
            </w:r>
          </w:p>
        </w:tc>
        <w:tc>
          <w:tcPr>
            <w:tcW w:w="2119" w:type="dxa"/>
            <w:tcBorders>
              <w:left w:val="single" w:sz="2" w:space="0" w:color="000000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E6658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○○國民小學</w:t>
            </w:r>
          </w:p>
        </w:tc>
        <w:tc>
          <w:tcPr>
            <w:tcW w:w="1403" w:type="dxa"/>
            <w:tcBorders>
              <w:left w:val="single" w:sz="2" w:space="0" w:color="000000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1C7EAA" w:rsidRPr="00F535DA" w:rsidRDefault="00E6658F" w:rsidP="00F9775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837" w:type="dxa"/>
            <w:tcBorders>
              <w:left w:val="single" w:sz="2" w:space="0" w:color="000000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1E1FF3" w:rsidRPr="00F535DA" w:rsidRDefault="001E1FF3" w:rsidP="00A9608F">
            <w:pPr>
              <w:spacing w:before="57" w:after="57"/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20歲以下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21-30歲</w:t>
            </w:r>
          </w:p>
          <w:p w:rsidR="001E1FF3" w:rsidRPr="00F535DA" w:rsidRDefault="001E1FF3" w:rsidP="00A9608F">
            <w:pPr>
              <w:spacing w:before="57" w:after="57"/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</w:t>
            </w:r>
            <w:r w:rsidRPr="00F535DA">
              <w:rPr>
                <w:rFonts w:ascii="標楷體" w:eastAsia="標楷體" w:hAnsi="標楷體" w:hint="eastAsia"/>
              </w:rPr>
              <w:t>■41-50歲</w:t>
            </w:r>
          </w:p>
          <w:p w:rsidR="001C7EAA" w:rsidRPr="00F535DA" w:rsidRDefault="001E1FF3" w:rsidP="00A9608F">
            <w:pPr>
              <w:pStyle w:val="a3"/>
              <w:spacing w:before="57" w:after="57"/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left w:val="single" w:sz="2" w:space="0" w:color="000000"/>
              <w:bottom w:val="double" w:sz="4" w:space="0" w:color="A5A5A5" w:themeColor="accent3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Pr="00F535DA" w:rsidRDefault="001C7EAA" w:rsidP="009337CA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是 ■否</w:t>
            </w:r>
          </w:p>
        </w:tc>
        <w:tc>
          <w:tcPr>
            <w:tcW w:w="4345" w:type="dxa"/>
            <w:tcBorders>
              <w:left w:val="single" w:sz="2" w:space="0" w:color="000000"/>
              <w:bottom w:val="double" w:sz="4" w:space="0" w:color="A5A5A5" w:themeColor="accent3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7EAA" w:rsidRPr="00F535DA" w:rsidRDefault="009D51B7" w:rsidP="00170D8D">
            <w:pPr>
              <w:spacing w:before="57" w:after="57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F201D9" w:rsidRPr="00F535DA">
              <w:rPr>
                <w:rFonts w:ascii="標楷體" w:eastAsia="標楷體" w:hAnsi="標楷體" w:hint="eastAsia"/>
              </w:rPr>
              <w:t>年度/</w:t>
            </w:r>
            <w:r w:rsidR="00170D8D" w:rsidRPr="00F535DA">
              <w:rPr>
                <w:rFonts w:ascii="標楷體" w:eastAsia="標楷體" w:hAnsi="標楷體" w:hint="eastAsia"/>
              </w:rPr>
              <w:t>四縣</w:t>
            </w:r>
            <w:r w:rsidR="00F201D9" w:rsidRPr="00F535DA">
              <w:rPr>
                <w:rFonts w:ascii="標楷體" w:eastAsia="標楷體" w:hAnsi="標楷體" w:hint="eastAsia"/>
              </w:rPr>
              <w:t>腔/</w:t>
            </w:r>
            <w:r w:rsidR="001E1FF3" w:rsidRPr="00F535DA">
              <w:rPr>
                <w:rFonts w:ascii="標楷體" w:eastAsia="標楷體" w:hAnsi="標楷體" w:hint="eastAsia"/>
              </w:rPr>
              <w:t>初</w:t>
            </w:r>
            <w:r w:rsidR="00F201D9" w:rsidRPr="00F535DA">
              <w:rPr>
                <w:rFonts w:ascii="標楷體" w:eastAsia="標楷體" w:hAnsi="標楷體" w:hint="eastAsia"/>
              </w:rPr>
              <w:t>級</w:t>
            </w:r>
          </w:p>
        </w:tc>
      </w:tr>
      <w:tr w:rsidR="00752013" w:rsidTr="00B54DB0">
        <w:tc>
          <w:tcPr>
            <w:tcW w:w="925" w:type="dxa"/>
            <w:tcBorders>
              <w:top w:val="double" w:sz="4" w:space="0" w:color="A5A5A5" w:themeColor="accent3"/>
              <w:left w:val="single" w:sz="2" w:space="0" w:color="000000"/>
              <w:bottom w:val="single" w:sz="2" w:space="0" w:color="000000"/>
            </w:tcBorders>
            <w:vAlign w:val="center"/>
          </w:tcPr>
          <w:p w:rsidR="00F201D9" w:rsidRPr="00F535DA" w:rsidRDefault="00F201D9" w:rsidP="00F9775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1</w:t>
            </w:r>
          </w:p>
        </w:tc>
        <w:tc>
          <w:tcPr>
            <w:tcW w:w="1478" w:type="dxa"/>
            <w:tcBorders>
              <w:top w:val="double" w:sz="4" w:space="0" w:color="A5A5A5" w:themeColor="accent3"/>
              <w:left w:val="single" w:sz="2" w:space="0" w:color="000000"/>
              <w:bottom w:val="single" w:sz="2" w:space="0" w:color="000000"/>
            </w:tcBorders>
            <w:vAlign w:val="center"/>
          </w:tcPr>
          <w:p w:rsidR="00F201D9" w:rsidRPr="00F535DA" w:rsidRDefault="00F201D9" w:rsidP="00F9775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double" w:sz="4" w:space="0" w:color="A5A5A5" w:themeColor="accent3"/>
              <w:left w:val="single" w:sz="2" w:space="0" w:color="000000"/>
              <w:bottom w:val="single" w:sz="2" w:space="0" w:color="000000"/>
            </w:tcBorders>
            <w:vAlign w:val="center"/>
          </w:tcPr>
          <w:p w:rsidR="00F201D9" w:rsidRPr="00F535DA" w:rsidRDefault="00F201D9" w:rsidP="00705428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男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19" w:type="dxa"/>
            <w:tcBorders>
              <w:top w:val="double" w:sz="4" w:space="0" w:color="A5A5A5" w:themeColor="accent3"/>
              <w:left w:val="single" w:sz="2" w:space="0" w:color="000000"/>
              <w:bottom w:val="single" w:sz="2" w:space="0" w:color="000000"/>
            </w:tcBorders>
            <w:vAlign w:val="center"/>
          </w:tcPr>
          <w:p w:rsidR="00F201D9" w:rsidRPr="00F535DA" w:rsidRDefault="00F201D9" w:rsidP="00F9775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tcBorders>
              <w:top w:val="double" w:sz="4" w:space="0" w:color="A5A5A5" w:themeColor="accent3"/>
              <w:left w:val="single" w:sz="2" w:space="0" w:color="000000"/>
              <w:bottom w:val="single" w:sz="2" w:space="0" w:color="000000"/>
            </w:tcBorders>
            <w:vAlign w:val="center"/>
          </w:tcPr>
          <w:p w:rsidR="00F201D9" w:rsidRPr="00F535DA" w:rsidRDefault="00F201D9" w:rsidP="00752013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double" w:sz="4" w:space="0" w:color="A5A5A5" w:themeColor="accent3"/>
              <w:left w:val="single" w:sz="2" w:space="0" w:color="000000"/>
              <w:bottom w:val="single" w:sz="2" w:space="0" w:color="000000"/>
            </w:tcBorders>
            <w:vAlign w:val="center"/>
          </w:tcPr>
          <w:p w:rsidR="001E1FF3" w:rsidRPr="00F535DA" w:rsidRDefault="001E1FF3" w:rsidP="001E1FF3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20歲以下 </w:t>
            </w:r>
            <w:r w:rsidRPr="00F535DA">
              <w:rPr>
                <w:rFonts w:ascii="標楷體" w:eastAsia="標楷體" w:hAnsi="標楷體"/>
              </w:rPr>
              <w:t>□</w:t>
            </w:r>
            <w:r w:rsidR="00E97E6C" w:rsidRPr="00F535DA">
              <w:rPr>
                <w:rFonts w:ascii="標楷體" w:eastAsia="標楷體" w:hAnsi="標楷體" w:hint="eastAsia"/>
              </w:rPr>
              <w:t>21</w:t>
            </w:r>
            <w:r w:rsidRPr="00F535DA">
              <w:rPr>
                <w:rFonts w:ascii="標楷體" w:eastAsia="標楷體" w:hAnsi="標楷體" w:hint="eastAsia"/>
              </w:rPr>
              <w:t>-30歲</w:t>
            </w:r>
          </w:p>
          <w:p w:rsidR="001E1FF3" w:rsidRPr="00F535DA" w:rsidRDefault="001E1FF3" w:rsidP="001E1FF3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41-50歲</w:t>
            </w:r>
          </w:p>
          <w:p w:rsidR="00F201D9" w:rsidRPr="00F535DA" w:rsidRDefault="001E1FF3" w:rsidP="001E1FF3">
            <w:pPr>
              <w:pStyle w:val="a3"/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top w:val="double" w:sz="4" w:space="0" w:color="A5A5A5" w:themeColor="accent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1D9" w:rsidRPr="00F535DA" w:rsidRDefault="00F201D9" w:rsidP="00F9775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是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345" w:type="dxa"/>
            <w:tcBorders>
              <w:top w:val="double" w:sz="4" w:space="0" w:color="A5A5A5" w:themeColor="accent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1D9" w:rsidRPr="00F535DA" w:rsidRDefault="00F201D9" w:rsidP="003D2702">
            <w:pPr>
              <w:spacing w:before="57" w:after="57" w:line="240" w:lineRule="atLeast"/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年度/腔/級</w:t>
            </w:r>
          </w:p>
        </w:tc>
      </w:tr>
      <w:tr w:rsidR="00A9608F" w:rsidTr="00081FB8"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01D9" w:rsidRPr="00F535DA" w:rsidRDefault="00F201D9" w:rsidP="00F201D9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2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01D9" w:rsidRPr="00F535DA" w:rsidRDefault="00F201D9" w:rsidP="00F201D9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01D9" w:rsidRPr="00F535DA" w:rsidRDefault="00F201D9" w:rsidP="00F201D9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男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01D9" w:rsidRPr="00F535DA" w:rsidRDefault="00F201D9" w:rsidP="00F201D9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01D9" w:rsidRPr="00F535DA" w:rsidRDefault="00F201D9" w:rsidP="00752013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20歲以下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21-30歲</w:t>
            </w:r>
          </w:p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41-50歲</w:t>
            </w:r>
          </w:p>
          <w:p w:rsidR="00F201D9" w:rsidRPr="00F535DA" w:rsidRDefault="00E97E6C" w:rsidP="00E97E6C">
            <w:pPr>
              <w:pStyle w:val="a3"/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1D9" w:rsidRPr="00F535DA" w:rsidRDefault="003D2702" w:rsidP="00F201D9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是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1D9" w:rsidRPr="00F535DA" w:rsidRDefault="00F201D9" w:rsidP="003D2702">
            <w:pPr>
              <w:spacing w:before="57" w:after="57" w:line="240" w:lineRule="atLeast"/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年度/腔/級</w:t>
            </w:r>
          </w:p>
        </w:tc>
      </w:tr>
      <w:tr w:rsidR="00A9608F" w:rsidTr="00081FB8"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3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男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2702" w:rsidRPr="00F535DA" w:rsidRDefault="003D2702" w:rsidP="00752013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20歲以下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21-30歲</w:t>
            </w:r>
          </w:p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41-50歲</w:t>
            </w:r>
          </w:p>
          <w:p w:rsidR="003D2702" w:rsidRPr="00F535DA" w:rsidRDefault="00E97E6C" w:rsidP="00E97E6C">
            <w:pPr>
              <w:pStyle w:val="a3"/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是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年度/腔/級</w:t>
            </w:r>
          </w:p>
        </w:tc>
      </w:tr>
      <w:tr w:rsidR="00752013" w:rsidTr="00081FB8"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4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男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2702" w:rsidRPr="00F535DA" w:rsidRDefault="003D2702" w:rsidP="00752013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20歲以下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21-30歲</w:t>
            </w:r>
          </w:p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41-50歲</w:t>
            </w:r>
          </w:p>
          <w:p w:rsidR="003D2702" w:rsidRPr="00F535DA" w:rsidRDefault="00E97E6C" w:rsidP="00E97E6C">
            <w:pPr>
              <w:pStyle w:val="a3"/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是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spacing w:before="57" w:after="57" w:line="240" w:lineRule="atLeast"/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年度/腔/級</w:t>
            </w:r>
          </w:p>
        </w:tc>
      </w:tr>
      <w:tr w:rsidR="00A9608F" w:rsidTr="00081FB8">
        <w:tc>
          <w:tcPr>
            <w:tcW w:w="92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D2702" w:rsidRPr="00F535DA" w:rsidRDefault="003D2702" w:rsidP="003D2702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男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D2702" w:rsidRPr="00F535DA" w:rsidRDefault="003D2702" w:rsidP="00752013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20歲以下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21-30歲</w:t>
            </w:r>
          </w:p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41-50歲</w:t>
            </w:r>
          </w:p>
          <w:p w:rsidR="003D2702" w:rsidRPr="00F535DA" w:rsidRDefault="00E97E6C" w:rsidP="00E97E6C">
            <w:pPr>
              <w:pStyle w:val="a3"/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是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D2702" w:rsidRPr="00F535DA" w:rsidRDefault="003D2702" w:rsidP="003D2702">
            <w:pPr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年度/腔/級</w:t>
            </w:r>
          </w:p>
        </w:tc>
      </w:tr>
      <w:tr w:rsidR="00A9608F" w:rsidTr="00081FB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02" w:rsidRPr="00F535DA" w:rsidRDefault="003D2702" w:rsidP="003D2702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男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02" w:rsidRPr="00F535DA" w:rsidRDefault="003D2702" w:rsidP="00752013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20歲以下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21-30歲</w:t>
            </w:r>
          </w:p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41-50歲</w:t>
            </w:r>
          </w:p>
          <w:p w:rsidR="003D2702" w:rsidRPr="00F535DA" w:rsidRDefault="00E97E6C" w:rsidP="00E97E6C">
            <w:pPr>
              <w:pStyle w:val="a3"/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02" w:rsidRPr="00F535DA" w:rsidRDefault="003D2702" w:rsidP="003D2702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是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02" w:rsidRPr="00F535DA" w:rsidRDefault="003D2702" w:rsidP="003D2702">
            <w:pPr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年度/腔/級</w:t>
            </w:r>
          </w:p>
        </w:tc>
      </w:tr>
      <w:tr w:rsidR="00A9608F" w:rsidTr="00081FB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男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752013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20歲以下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21-30歲</w:t>
            </w:r>
          </w:p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41-50歲</w:t>
            </w:r>
          </w:p>
          <w:p w:rsidR="00170D8D" w:rsidRPr="00F535DA" w:rsidRDefault="00E97E6C" w:rsidP="00E97E6C">
            <w:pPr>
              <w:pStyle w:val="a3"/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是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年度/腔/級</w:t>
            </w:r>
          </w:p>
        </w:tc>
      </w:tr>
      <w:tr w:rsidR="00A9608F" w:rsidTr="00081FB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男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752013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20歲以下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21-30歲</w:t>
            </w:r>
          </w:p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41-50歲</w:t>
            </w:r>
          </w:p>
          <w:p w:rsidR="00170D8D" w:rsidRPr="00F535DA" w:rsidRDefault="00E97E6C" w:rsidP="00E97E6C">
            <w:pPr>
              <w:pStyle w:val="a3"/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是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D" w:rsidRPr="00F535DA" w:rsidRDefault="00170D8D" w:rsidP="00170D8D">
            <w:pPr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年度/腔/級</w:t>
            </w:r>
          </w:p>
        </w:tc>
      </w:tr>
      <w:tr w:rsidR="00752013" w:rsidTr="00081FB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F" w:rsidRPr="00F535DA" w:rsidRDefault="00ED400F" w:rsidP="00ED400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F" w:rsidRPr="00F535DA" w:rsidRDefault="00ED400F" w:rsidP="00ED400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F" w:rsidRPr="00F535DA" w:rsidRDefault="00ED400F" w:rsidP="00ED400F">
            <w:pPr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男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F" w:rsidRPr="00F535DA" w:rsidRDefault="00ED400F" w:rsidP="00ED400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F" w:rsidRPr="00F535DA" w:rsidRDefault="00ED400F" w:rsidP="00752013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20歲以下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21-30歲</w:t>
            </w:r>
          </w:p>
          <w:p w:rsidR="00E97E6C" w:rsidRPr="00F535DA" w:rsidRDefault="00E97E6C" w:rsidP="00E97E6C">
            <w:pPr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31-40歲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41-50歲</w:t>
            </w:r>
          </w:p>
          <w:p w:rsidR="00ED400F" w:rsidRPr="00F535DA" w:rsidRDefault="00E97E6C" w:rsidP="00E97E6C">
            <w:pPr>
              <w:pStyle w:val="a3"/>
              <w:spacing w:before="57" w:after="57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51-60歲 </w:t>
            </w:r>
            <w:r w:rsidRPr="00F535DA">
              <w:rPr>
                <w:rFonts w:ascii="標楷體" w:eastAsia="標楷體" w:hAnsi="標楷體"/>
              </w:rPr>
              <w:t xml:space="preserve"> □</w:t>
            </w:r>
            <w:r w:rsidRPr="00F535DA">
              <w:rPr>
                <w:rFonts w:ascii="標楷體" w:eastAsia="標楷體" w:hAnsi="標楷體" w:hint="eastAsia"/>
              </w:rPr>
              <w:t>6</w:t>
            </w:r>
            <w:r w:rsidRPr="00F535DA">
              <w:rPr>
                <w:rFonts w:ascii="標楷體" w:eastAsia="標楷體" w:hAnsi="標楷體"/>
              </w:rPr>
              <w:t>1</w:t>
            </w:r>
            <w:r w:rsidRPr="00F535DA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F" w:rsidRPr="00F535DA" w:rsidRDefault="00ED400F" w:rsidP="00ED400F">
            <w:pPr>
              <w:pStyle w:val="a3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 xml:space="preserve">是 </w:t>
            </w:r>
            <w:r w:rsidRPr="00F535DA">
              <w:rPr>
                <w:rFonts w:ascii="標楷體" w:eastAsia="標楷體" w:hAnsi="標楷體"/>
              </w:rPr>
              <w:t>□</w:t>
            </w:r>
            <w:r w:rsidRPr="00F535D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F" w:rsidRPr="00F535DA" w:rsidRDefault="00ED400F" w:rsidP="00ED400F">
            <w:pPr>
              <w:jc w:val="both"/>
              <w:rPr>
                <w:rFonts w:ascii="標楷體" w:eastAsia="標楷體" w:hAnsi="標楷體"/>
              </w:rPr>
            </w:pPr>
            <w:r w:rsidRPr="00F535DA">
              <w:rPr>
                <w:rFonts w:ascii="標楷體" w:eastAsia="標楷體" w:hAnsi="標楷體" w:hint="eastAsia"/>
              </w:rPr>
              <w:t>年度/腔/級</w:t>
            </w:r>
          </w:p>
        </w:tc>
      </w:tr>
    </w:tbl>
    <w:p w:rsidR="00F535DA" w:rsidRDefault="00F535DA" w:rsidP="009D51B7">
      <w:pPr>
        <w:spacing w:before="57" w:after="57"/>
        <w:ind w:left="-851"/>
        <w:rPr>
          <w:rFonts w:ascii="0" w:eastAsia="標楷體" w:hAnsi="0" w:cs="標楷體" w:hint="eastAsia"/>
          <w:sz w:val="26"/>
          <w:szCs w:val="26"/>
        </w:rPr>
      </w:pPr>
      <w:r w:rsidRPr="00190245">
        <w:rPr>
          <w:rFonts w:ascii="0" w:eastAsia="標楷體" w:hAnsi="0" w:cs="標楷體" w:hint="eastAsia"/>
          <w:sz w:val="26"/>
          <w:szCs w:val="26"/>
        </w:rPr>
        <w:t>填表</w:t>
      </w:r>
      <w:r w:rsidRPr="00190245">
        <w:rPr>
          <w:rFonts w:ascii="0" w:eastAsia="標楷體" w:hAnsi="0" w:cs="標楷體"/>
          <w:sz w:val="26"/>
          <w:szCs w:val="26"/>
        </w:rPr>
        <w:t>人姓名：</w:t>
      </w:r>
      <w:r w:rsidRPr="00190245">
        <w:rPr>
          <w:rFonts w:ascii="0" w:eastAsia="標楷體" w:hAnsi="0" w:cs="標楷體"/>
          <w:sz w:val="26"/>
          <w:szCs w:val="26"/>
        </w:rPr>
        <w:t xml:space="preserve">                </w:t>
      </w:r>
      <w:r w:rsidR="00190245">
        <w:rPr>
          <w:rFonts w:ascii="0" w:eastAsia="標楷體" w:hAnsi="0" w:cs="標楷體"/>
          <w:sz w:val="26"/>
          <w:szCs w:val="26"/>
        </w:rPr>
        <w:t xml:space="preserve"> </w:t>
      </w:r>
      <w:r w:rsidRPr="00190245">
        <w:rPr>
          <w:rFonts w:ascii="0" w:eastAsia="標楷體" w:hAnsi="0" w:cs="標楷體" w:hint="eastAsia"/>
          <w:sz w:val="26"/>
          <w:szCs w:val="26"/>
        </w:rPr>
        <w:t>填表人</w:t>
      </w:r>
      <w:r w:rsidRPr="00190245">
        <w:rPr>
          <w:rFonts w:ascii="0" w:eastAsia="標楷體" w:hAnsi="0" w:cs="標楷體"/>
          <w:sz w:val="26"/>
          <w:szCs w:val="26"/>
        </w:rPr>
        <w:t>聯絡人電話：</w:t>
      </w:r>
    </w:p>
    <w:p w:rsidR="00B545A7" w:rsidRPr="00B545A7" w:rsidRDefault="00B545A7" w:rsidP="00E6658F">
      <w:pPr>
        <w:spacing w:before="57" w:after="57"/>
        <w:ind w:left="-851"/>
        <w:rPr>
          <w:rFonts w:eastAsiaTheme="minorEastAsia"/>
          <w:szCs w:val="26"/>
        </w:rPr>
      </w:pPr>
    </w:p>
    <w:p w:rsidR="009D51B7" w:rsidRPr="009D51B7" w:rsidRDefault="009D51B7" w:rsidP="009D51B7">
      <w:pPr>
        <w:spacing w:line="300" w:lineRule="exact"/>
        <w:ind w:leftChars="-354" w:left="-850"/>
        <w:rPr>
          <w:rFonts w:ascii="標楷體" w:eastAsia="標楷體" w:hAnsi="標楷體"/>
        </w:rPr>
      </w:pPr>
      <w:r w:rsidRPr="009D51B7">
        <w:rPr>
          <w:rFonts w:ascii="標楷體" w:eastAsia="標楷體" w:hAnsi="標楷體" w:hint="eastAsia"/>
        </w:rPr>
        <w:t>◎注意事項：</w:t>
      </w:r>
    </w:p>
    <w:p w:rsidR="009D51B7" w:rsidRPr="009D51B7" w:rsidRDefault="009D51B7" w:rsidP="009D51B7">
      <w:pPr>
        <w:spacing w:line="300" w:lineRule="exact"/>
        <w:ind w:leftChars="-295" w:left="-708"/>
        <w:rPr>
          <w:rFonts w:ascii="標楷體" w:eastAsia="標楷體" w:hAnsi="標楷體"/>
        </w:rPr>
      </w:pPr>
      <w:bookmarkStart w:id="0" w:name="_GoBack"/>
      <w:r w:rsidRPr="009D51B7">
        <w:rPr>
          <w:rFonts w:ascii="標楷體" w:eastAsia="標楷體" w:hAnsi="標楷體" w:hint="eastAsia"/>
        </w:rPr>
        <w:t>一、本表若不敷使用，請自行增列表格欄位。</w:t>
      </w:r>
    </w:p>
    <w:p w:rsidR="009D51B7" w:rsidRPr="009D51B7" w:rsidRDefault="009D51B7" w:rsidP="009D51B7">
      <w:pPr>
        <w:spacing w:line="300" w:lineRule="exact"/>
        <w:ind w:leftChars="-295" w:left="-708"/>
        <w:rPr>
          <w:rFonts w:ascii="標楷體" w:eastAsia="標楷體" w:hAnsi="標楷體"/>
        </w:rPr>
      </w:pPr>
      <w:r w:rsidRPr="009D51B7">
        <w:rPr>
          <w:rFonts w:ascii="標楷體" w:eastAsia="標楷體" w:hAnsi="標楷體" w:hint="eastAsia"/>
        </w:rPr>
        <w:t>二、同一人若取得兩張（含）以上客語能力認證證書，請填列該等認證合格相關資訊於本表（如範例一）。</w:t>
      </w:r>
    </w:p>
    <w:p w:rsidR="009D51B7" w:rsidRPr="009D51B7" w:rsidRDefault="009D51B7" w:rsidP="009D51B7">
      <w:pPr>
        <w:spacing w:line="300" w:lineRule="exact"/>
        <w:ind w:leftChars="-295" w:left="-708"/>
        <w:rPr>
          <w:rFonts w:ascii="標楷體" w:eastAsia="標楷體" w:hAnsi="標楷體"/>
        </w:rPr>
      </w:pPr>
      <w:r w:rsidRPr="009D51B7">
        <w:rPr>
          <w:rFonts w:ascii="標楷體" w:eastAsia="標楷體" w:hAnsi="標楷體" w:hint="eastAsia"/>
        </w:rPr>
        <w:t>三、敬請於</w:t>
      </w:r>
      <w:r w:rsidRPr="009D51B7">
        <w:rPr>
          <w:rFonts w:ascii="標楷體" w:eastAsia="標楷體" w:hAnsi="標楷體"/>
        </w:rPr>
        <w:t>109</w:t>
      </w:r>
      <w:r w:rsidRPr="009D51B7">
        <w:rPr>
          <w:rFonts w:ascii="標楷體" w:eastAsia="標楷體" w:hAnsi="標楷體" w:hint="eastAsia"/>
        </w:rPr>
        <w:t>年</w:t>
      </w:r>
      <w:r w:rsidRPr="009D51B7">
        <w:rPr>
          <w:rFonts w:ascii="標楷體" w:eastAsia="標楷體" w:hAnsi="標楷體"/>
        </w:rPr>
        <w:t>10</w:t>
      </w:r>
      <w:r w:rsidRPr="009D51B7">
        <w:rPr>
          <w:rFonts w:ascii="標楷體" w:eastAsia="標楷體" w:hAnsi="標楷體" w:hint="eastAsia"/>
        </w:rPr>
        <w:t>月</w:t>
      </w:r>
      <w:r w:rsidRPr="009D51B7">
        <w:rPr>
          <w:rFonts w:ascii="標楷體" w:eastAsia="標楷體" w:hAnsi="標楷體"/>
        </w:rPr>
        <w:t>30</w:t>
      </w:r>
      <w:r w:rsidRPr="009D51B7">
        <w:rPr>
          <w:rFonts w:ascii="標楷體" w:eastAsia="標楷體" w:hAnsi="標楷體" w:hint="eastAsia"/>
        </w:rPr>
        <w:t>日（星期五）前填妥並備文或逕傳至電子信箱</w:t>
      </w:r>
      <w:r w:rsidRPr="009D51B7">
        <w:rPr>
          <w:rFonts w:ascii="標楷體" w:eastAsia="標楷體" w:hAnsi="標楷體"/>
        </w:rPr>
        <w:t>cyyang.business@gmail.com/</w:t>
      </w:r>
      <w:r w:rsidRPr="009D51B7">
        <w:rPr>
          <w:rFonts w:ascii="標楷體" w:eastAsia="標楷體" w:hAnsi="標楷體" w:hint="eastAsia"/>
        </w:rPr>
        <w:t>傳真至（</w:t>
      </w:r>
      <w:r w:rsidRPr="009D51B7">
        <w:rPr>
          <w:rFonts w:ascii="標楷體" w:eastAsia="標楷體" w:hAnsi="標楷體"/>
        </w:rPr>
        <w:t>03</w:t>
      </w:r>
      <w:r w:rsidRPr="009D51B7">
        <w:rPr>
          <w:rFonts w:ascii="標楷體" w:eastAsia="標楷體" w:hAnsi="標楷體" w:hint="eastAsia"/>
        </w:rPr>
        <w:t>）</w:t>
      </w:r>
      <w:r w:rsidRPr="009D51B7">
        <w:rPr>
          <w:rFonts w:ascii="標楷體" w:eastAsia="標楷體" w:hAnsi="標楷體"/>
        </w:rPr>
        <w:t>8527873</w:t>
      </w:r>
      <w:r w:rsidRPr="009D51B7">
        <w:rPr>
          <w:rFonts w:ascii="標楷體" w:eastAsia="標楷體" w:hAnsi="標楷體" w:hint="eastAsia"/>
        </w:rPr>
        <w:t>。</w:t>
      </w:r>
    </w:p>
    <w:p w:rsidR="000A6962" w:rsidRPr="00487EC5" w:rsidRDefault="009D51B7" w:rsidP="009D51B7">
      <w:pPr>
        <w:spacing w:line="300" w:lineRule="exact"/>
        <w:ind w:leftChars="-295" w:left="-708"/>
        <w:rPr>
          <w:rFonts w:ascii="標楷體" w:eastAsia="標楷體" w:hAnsi="標楷體"/>
        </w:rPr>
      </w:pPr>
      <w:r w:rsidRPr="009D51B7">
        <w:rPr>
          <w:rFonts w:ascii="標楷體" w:eastAsia="標楷體" w:hAnsi="標楷體" w:hint="eastAsia"/>
        </w:rPr>
        <w:t>四、承辦人</w:t>
      </w:r>
      <w:r w:rsidRPr="009D51B7">
        <w:rPr>
          <w:rFonts w:ascii="標楷體" w:eastAsia="標楷體" w:hAnsi="標楷體"/>
        </w:rPr>
        <w:t>/</w:t>
      </w:r>
      <w:r w:rsidRPr="009D51B7">
        <w:rPr>
          <w:rFonts w:ascii="標楷體" w:eastAsia="標楷體" w:hAnsi="標楷體" w:hint="eastAsia"/>
        </w:rPr>
        <w:t>電話：花蓮縣政府客家事務處科員楊千儀</w:t>
      </w:r>
      <w:r w:rsidRPr="009D51B7">
        <w:rPr>
          <w:rFonts w:ascii="標楷體" w:eastAsia="標楷體" w:hAnsi="標楷體"/>
        </w:rPr>
        <w:t>/</w:t>
      </w:r>
      <w:r w:rsidRPr="009D51B7">
        <w:rPr>
          <w:rFonts w:ascii="標楷體" w:eastAsia="標楷體" w:hAnsi="標楷體" w:hint="eastAsia"/>
        </w:rPr>
        <w:t>（</w:t>
      </w:r>
      <w:r w:rsidRPr="009D51B7">
        <w:rPr>
          <w:rFonts w:ascii="標楷體" w:eastAsia="標楷體" w:hAnsi="標楷體"/>
        </w:rPr>
        <w:t>03</w:t>
      </w:r>
      <w:r w:rsidRPr="009D51B7">
        <w:rPr>
          <w:rFonts w:ascii="標楷體" w:eastAsia="標楷體" w:hAnsi="標楷體" w:hint="eastAsia"/>
        </w:rPr>
        <w:t>）</w:t>
      </w:r>
      <w:r w:rsidRPr="009D51B7">
        <w:rPr>
          <w:rFonts w:ascii="標楷體" w:eastAsia="標楷體" w:hAnsi="標楷體"/>
        </w:rPr>
        <w:t>8527843#132</w:t>
      </w:r>
      <w:r w:rsidRPr="009D51B7">
        <w:rPr>
          <w:rFonts w:ascii="標楷體" w:eastAsia="標楷體" w:hAnsi="標楷體" w:hint="eastAsia"/>
        </w:rPr>
        <w:t>，若有相關問題敬請來電，謝謝。</w:t>
      </w:r>
      <w:bookmarkEnd w:id="0"/>
    </w:p>
    <w:sectPr w:rsidR="000A6962" w:rsidRPr="00487EC5" w:rsidSect="00170D8D">
      <w:pgSz w:w="16838" w:h="11906" w:orient="landscape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FA" w:rsidRDefault="003533FA" w:rsidP="009D51B7">
      <w:r>
        <w:separator/>
      </w:r>
    </w:p>
  </w:endnote>
  <w:endnote w:type="continuationSeparator" w:id="0">
    <w:p w:rsidR="003533FA" w:rsidRDefault="003533FA" w:rsidP="009D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0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FA" w:rsidRDefault="003533FA" w:rsidP="009D51B7">
      <w:r>
        <w:separator/>
      </w:r>
    </w:p>
  </w:footnote>
  <w:footnote w:type="continuationSeparator" w:id="0">
    <w:p w:rsidR="003533FA" w:rsidRDefault="003533FA" w:rsidP="009D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961A3"/>
    <w:multiLevelType w:val="hybridMultilevel"/>
    <w:tmpl w:val="F82652BA"/>
    <w:lvl w:ilvl="0" w:tplc="7AB03FA4">
      <w:start w:val="1"/>
      <w:numFmt w:val="taiwaneseCountingThousand"/>
      <w:lvlText w:val="%1、"/>
      <w:lvlJc w:val="left"/>
      <w:pPr>
        <w:ind w:left="-5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9E"/>
    <w:rsid w:val="00041A4A"/>
    <w:rsid w:val="0007061F"/>
    <w:rsid w:val="00081FB8"/>
    <w:rsid w:val="000A6962"/>
    <w:rsid w:val="00124EF4"/>
    <w:rsid w:val="00154B6E"/>
    <w:rsid w:val="00170D8D"/>
    <w:rsid w:val="00190245"/>
    <w:rsid w:val="001C7EAA"/>
    <w:rsid w:val="001E1FF3"/>
    <w:rsid w:val="0025357C"/>
    <w:rsid w:val="003533FA"/>
    <w:rsid w:val="003D2702"/>
    <w:rsid w:val="00487EC5"/>
    <w:rsid w:val="005A7B30"/>
    <w:rsid w:val="005B0049"/>
    <w:rsid w:val="006D6DA3"/>
    <w:rsid w:val="00705428"/>
    <w:rsid w:val="00752013"/>
    <w:rsid w:val="00777525"/>
    <w:rsid w:val="007F3C0F"/>
    <w:rsid w:val="008F7DD5"/>
    <w:rsid w:val="009337CA"/>
    <w:rsid w:val="009B5C6C"/>
    <w:rsid w:val="009D51B7"/>
    <w:rsid w:val="00A9608F"/>
    <w:rsid w:val="00A9735C"/>
    <w:rsid w:val="00B05E7F"/>
    <w:rsid w:val="00B13B3D"/>
    <w:rsid w:val="00B545A7"/>
    <w:rsid w:val="00B54DB0"/>
    <w:rsid w:val="00DA7AF5"/>
    <w:rsid w:val="00DC1F52"/>
    <w:rsid w:val="00E6658F"/>
    <w:rsid w:val="00E97E6C"/>
    <w:rsid w:val="00EB04F5"/>
    <w:rsid w:val="00ED400F"/>
    <w:rsid w:val="00ED439E"/>
    <w:rsid w:val="00F201D9"/>
    <w:rsid w:val="00F535DA"/>
    <w:rsid w:val="00F910D5"/>
    <w:rsid w:val="00F9775F"/>
    <w:rsid w:val="00FC0FC1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DDA8A-C79C-45FF-8485-90642C15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9E"/>
    <w:pPr>
      <w:widowControl w:val="0"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qFormat/>
    <w:rsid w:val="00ED439E"/>
    <w:pPr>
      <w:suppressLineNumbers/>
    </w:pPr>
  </w:style>
  <w:style w:type="paragraph" w:styleId="a4">
    <w:name w:val="List Paragraph"/>
    <w:basedOn w:val="a"/>
    <w:uiPriority w:val="34"/>
    <w:qFormat/>
    <w:rsid w:val="007054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1B7"/>
    <w:rPr>
      <w:rFonts w:ascii="Times New Roman" w:eastAsia="新細明體;PMingLiU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1B7"/>
    <w:rPr>
      <w:rFonts w:ascii="Times New Roman" w:eastAsia="新細明體;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Hermione</dc:creator>
  <cp:keywords/>
  <dc:description/>
  <cp:lastModifiedBy>Yang Hermione</cp:lastModifiedBy>
  <cp:revision>33</cp:revision>
  <dcterms:created xsi:type="dcterms:W3CDTF">2020-09-24T06:55:00Z</dcterms:created>
  <dcterms:modified xsi:type="dcterms:W3CDTF">2020-10-01T05:59:00Z</dcterms:modified>
</cp:coreProperties>
</file>